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F00D2" w14:textId="77777777" w:rsidR="00C30DCB" w:rsidRDefault="00C30DCB" w:rsidP="00C30DCB">
      <w:pPr>
        <w:widowControl w:val="0"/>
        <w:pBdr>
          <w:top w:val="nil"/>
          <w:left w:val="nil"/>
          <w:bottom w:val="nil"/>
          <w:right w:val="nil"/>
          <w:between w:val="nil"/>
        </w:pBdr>
        <w:ind w:left="249" w:right="249"/>
        <w:jc w:val="center"/>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JAMES R. FAVOR &amp; COMPANY, LLC MODEL ASSUMPTION OF THE RISK AND HOLD HARMLESS AGREEMENT </w:t>
      </w:r>
    </w:p>
    <w:p w14:paraId="789F5B91" w14:textId="77777777" w:rsidR="00C30DCB" w:rsidRDefault="00C30DCB" w:rsidP="00C30DCB">
      <w:pPr>
        <w:widowControl w:val="0"/>
        <w:pBdr>
          <w:top w:val="nil"/>
          <w:left w:val="nil"/>
          <w:bottom w:val="nil"/>
          <w:right w:val="nil"/>
          <w:between w:val="nil"/>
        </w:pBdr>
        <w:spacing w:before="187"/>
        <w:ind w:left="1838" w:right="1838"/>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CONDITION OF CHAPTER FACILITY ASSUMPTION OF THE RISK AND HOLD HARMLESS (VOLUNTTER TO CHAPTER FACILITY) </w:t>
      </w:r>
    </w:p>
    <w:p w14:paraId="1488BD5E" w14:textId="77777777" w:rsidR="00C30DCB" w:rsidRDefault="00C30DCB" w:rsidP="00C30DCB">
      <w:pPr>
        <w:widowControl w:val="0"/>
        <w:pBdr>
          <w:top w:val="nil"/>
          <w:left w:val="nil"/>
          <w:bottom w:val="nil"/>
          <w:right w:val="nil"/>
          <w:between w:val="nil"/>
        </w:pBdr>
        <w:spacing w:before="312"/>
        <w:ind w:right="240"/>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000000"/>
          <w:sz w:val="24"/>
          <w:szCs w:val="24"/>
        </w:rPr>
        <w:t>[insert legal name of Volunteer] (the “</w:t>
      </w:r>
      <w:r>
        <w:rPr>
          <w:rFonts w:ascii="Times New Roman" w:eastAsia="Times New Roman" w:hAnsi="Times New Roman" w:cs="Times New Roman"/>
          <w:b/>
          <w:color w:val="000000"/>
          <w:sz w:val="24"/>
          <w:szCs w:val="24"/>
        </w:rPr>
        <w:t>Volunteer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333333"/>
          <w:sz w:val="24"/>
          <w:szCs w:val="24"/>
        </w:rPr>
        <w:t>, as a material part of the permission granted to Volunteer to visit [insert address here] (the “</w:t>
      </w:r>
      <w:r>
        <w:rPr>
          <w:rFonts w:ascii="Times New Roman" w:eastAsia="Times New Roman" w:hAnsi="Times New Roman" w:cs="Times New Roman"/>
          <w:b/>
          <w:color w:val="333333"/>
          <w:sz w:val="24"/>
          <w:szCs w:val="24"/>
        </w:rPr>
        <w:t>Chapter Facility</w:t>
      </w:r>
      <w:r>
        <w:rPr>
          <w:rFonts w:ascii="Times New Roman" w:eastAsia="Times New Roman" w:hAnsi="Times New Roman" w:cs="Times New Roman"/>
          <w:color w:val="333333"/>
          <w:sz w:val="24"/>
          <w:szCs w:val="24"/>
        </w:rPr>
        <w:t>”), hereby agrees with [insert legal name of international/national fraternity here] (the “</w:t>
      </w:r>
      <w:r>
        <w:rPr>
          <w:rFonts w:ascii="Times New Roman" w:eastAsia="Times New Roman" w:hAnsi="Times New Roman" w:cs="Times New Roman"/>
          <w:b/>
          <w:color w:val="333333"/>
          <w:sz w:val="24"/>
          <w:szCs w:val="24"/>
        </w:rPr>
        <w:t>Fraternity</w:t>
      </w:r>
      <w:r>
        <w:rPr>
          <w:rFonts w:ascii="Times New Roman" w:eastAsia="Times New Roman" w:hAnsi="Times New Roman" w:cs="Times New Roman"/>
          <w:color w:val="333333"/>
          <w:sz w:val="24"/>
          <w:szCs w:val="24"/>
        </w:rPr>
        <w:t xml:space="preserve">”) that none of: </w:t>
      </w:r>
    </w:p>
    <w:p w14:paraId="4C0C6A6F" w14:textId="59E35D2F" w:rsidR="00C30DCB" w:rsidRDefault="00C30DCB" w:rsidP="00C30DCB">
      <w:pPr>
        <w:widowControl w:val="0"/>
        <w:pBdr>
          <w:top w:val="nil"/>
          <w:left w:val="nil"/>
          <w:bottom w:val="nil"/>
          <w:right w:val="nil"/>
          <w:between w:val="nil"/>
        </w:pBdr>
        <w:spacing w:before="33"/>
        <w:ind w:right="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 the Fraternity; (B) the [insert legal name of house corporation here] (the “House Corporation”); (C). [insert name of Chapter here] (the “</w:t>
      </w:r>
      <w:r>
        <w:rPr>
          <w:rFonts w:ascii="Times New Roman" w:eastAsia="Times New Roman" w:hAnsi="Times New Roman" w:cs="Times New Roman"/>
          <w:b/>
          <w:color w:val="333333"/>
          <w:sz w:val="24"/>
          <w:szCs w:val="24"/>
        </w:rPr>
        <w:t>Chapter</w:t>
      </w:r>
      <w:r>
        <w:rPr>
          <w:rFonts w:ascii="Times New Roman" w:eastAsia="Times New Roman" w:hAnsi="Times New Roman" w:cs="Times New Roman"/>
          <w:color w:val="333333"/>
          <w:sz w:val="24"/>
          <w:szCs w:val="24"/>
        </w:rPr>
        <w:t>”); nor (D) any officer, director, member, or employee of any of the Fraternity, the House Corporation, or the Chapter (together the “</w:t>
      </w:r>
      <w:r>
        <w:rPr>
          <w:rFonts w:ascii="Times New Roman" w:eastAsia="Times New Roman" w:hAnsi="Times New Roman" w:cs="Times New Roman"/>
          <w:b/>
          <w:color w:val="333333"/>
          <w:sz w:val="24"/>
          <w:szCs w:val="24"/>
        </w:rPr>
        <w:t>Released Parties</w:t>
      </w:r>
      <w:r>
        <w:rPr>
          <w:rFonts w:ascii="Times New Roman" w:eastAsia="Times New Roman" w:hAnsi="Times New Roman" w:cs="Times New Roman"/>
          <w:color w:val="333333"/>
          <w:sz w:val="24"/>
          <w:szCs w:val="24"/>
        </w:rPr>
        <w:t>”) will be liable to Volunteer for, and Volunteer expressly assumes the risk of and waives any and all claims Volunteer may have against any Released Party with respect to:</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w:t>
      </w:r>
      <w:proofErr w:type="spellStart"/>
      <w:r>
        <w:rPr>
          <w:rFonts w:ascii="Times New Roman" w:eastAsia="Times New Roman" w:hAnsi="Times New Roman" w:cs="Times New Roman"/>
          <w:color w:val="333333"/>
          <w:sz w:val="24"/>
          <w:szCs w:val="24"/>
        </w:rPr>
        <w:t>i</w:t>
      </w:r>
      <w:proofErr w:type="spellEnd"/>
      <w:r>
        <w:rPr>
          <w:rFonts w:ascii="Times New Roman" w:eastAsia="Times New Roman" w:hAnsi="Times New Roman" w:cs="Times New Roman"/>
          <w:color w:val="333333"/>
          <w:sz w:val="24"/>
          <w:szCs w:val="24"/>
        </w:rPr>
        <w:t xml:space="preserve">) any and all damage to property or injury to persons in, upon, or about the Chapter </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Facility or associated premises, caused by, arising out of, or in any way resulting from any act, error, or omission (except for the reckless or intentional conduct of Released Party); (ii) any and all damage to property or injury to persons caused by, arising out of, or in any way resulting from a condition in, upon, or about the Chapter Facility or associated premises due to: a. unsanitary conditions in, upon, or about the Chapter Facility or associated premises, regardless of cause or origin; b. the presence of substances which are or may become hazardous; c. the presence of any </w:t>
      </w:r>
      <w:r>
        <w:rPr>
          <w:rFonts w:ascii="Times New Roman" w:eastAsia="Times New Roman" w:hAnsi="Times New Roman" w:cs="Times New Roman"/>
          <w:color w:val="000000"/>
          <w:sz w:val="24"/>
          <w:szCs w:val="24"/>
        </w:rPr>
        <w:t xml:space="preserve">virus, bacterium, communicable disease, parasite, or other organism or any variation thereof, including, without limitation, the COVID- 19 virus or any mutation thereof, whether such condition is the result of an act, error, or omission of a Released Party, negligent or otherwise; </w:t>
      </w:r>
      <w:r>
        <w:rPr>
          <w:rFonts w:ascii="Times New Roman" w:eastAsia="Times New Roman" w:hAnsi="Times New Roman" w:cs="Times New Roman"/>
          <w:color w:val="333333"/>
          <w:sz w:val="24"/>
          <w:szCs w:val="24"/>
        </w:rPr>
        <w:t>d. any casualty, explosion, falling plaster or other masonry or glass, steam, gas, electricity, water or rain which may leak from: (1) any part of the Chapter Facility or associated premises; (2) the pipes, appliances, or plumbing works in the Chapter Facility or associated premises; or (3) the roof, street, or subsurface or from any other place, or resulting from dampness; (iii) any and all damage to property or injury to persons caused by, arising out of, or in any way resulting from an act, error, or omission of other persons in, upon, or about the Chapter Facility or associated premises, or which damage or injury is caused by, arises out of, or results from by quasi-public work; (iv) any damage to property entrusted to employees or independent contractors of any</w:t>
      </w:r>
      <w:r>
        <w:rPr>
          <w:rFonts w:ascii="Times New Roman" w:eastAsia="Times New Roman" w:hAnsi="Times New Roman" w:cs="Times New Roman"/>
          <w:color w:val="333333"/>
          <w:sz w:val="24"/>
          <w:szCs w:val="24"/>
        </w:rPr>
        <w:t xml:space="preserve"> </w:t>
      </w:r>
      <w:r>
        <w:rPr>
          <w:rFonts w:ascii="Times New Roman" w:eastAsia="Times New Roman" w:hAnsi="Times New Roman" w:cs="Times New Roman"/>
          <w:color w:val="333333"/>
          <w:sz w:val="24"/>
          <w:szCs w:val="24"/>
        </w:rPr>
        <w:t xml:space="preserve">Released Party; and (v) any loss of or damage to property by theft or any other cause. </w:t>
      </w:r>
    </w:p>
    <w:p w14:paraId="135BEFEE" w14:textId="77777777" w:rsidR="00C30DCB" w:rsidRDefault="00C30DCB" w:rsidP="00C30DCB">
      <w:pPr>
        <w:widowControl w:val="0"/>
        <w:pBdr>
          <w:top w:val="nil"/>
          <w:left w:val="nil"/>
          <w:bottom w:val="nil"/>
          <w:right w:val="nil"/>
          <w:between w:val="nil"/>
        </w:pBdr>
        <w:spacing w:before="1204"/>
        <w:rPr>
          <w:rFonts w:ascii="Times New Roman" w:eastAsia="Times New Roman" w:hAnsi="Times New Roman" w:cs="Times New Roman"/>
          <w:color w:val="000000"/>
          <w:sz w:val="15"/>
          <w:szCs w:val="15"/>
        </w:rPr>
      </w:pPr>
      <w:r>
        <w:rPr>
          <w:rFonts w:ascii="Times New Roman" w:eastAsia="Times New Roman" w:hAnsi="Times New Roman" w:cs="Times New Roman"/>
          <w:b/>
          <w:color w:val="000000"/>
          <w:sz w:val="15"/>
          <w:szCs w:val="15"/>
        </w:rPr>
        <w:t xml:space="preserve">Before using this form, the James R. Favor &amp; Company, LLC recommends that users have this form reviewed by users’ counsel. </w:t>
      </w:r>
      <w:r>
        <w:rPr>
          <w:rFonts w:ascii="Times New Roman" w:eastAsia="Times New Roman" w:hAnsi="Times New Roman" w:cs="Times New Roman"/>
          <w:color w:val="000000"/>
          <w:sz w:val="15"/>
          <w:szCs w:val="15"/>
        </w:rPr>
        <w:t xml:space="preserve">Copyright © 2020 James R. Favor &amp; Company, LLC. All Rights Reserved. Volunteer Form – Page 1 </w:t>
      </w:r>
    </w:p>
    <w:p w14:paraId="41F07E74" w14:textId="77777777" w:rsidR="00C30DCB" w:rsidRDefault="00C30DCB" w:rsidP="00C30DCB">
      <w:pPr>
        <w:widowControl w:val="0"/>
        <w:pBdr>
          <w:top w:val="nil"/>
          <w:left w:val="nil"/>
          <w:bottom w:val="nil"/>
          <w:right w:val="nil"/>
          <w:between w:val="nil"/>
        </w:pBdr>
        <w:ind w:right="335"/>
        <w:rPr>
          <w:rFonts w:ascii="Times New Roman" w:eastAsia="Times New Roman" w:hAnsi="Times New Roman" w:cs="Times New Roman"/>
          <w:color w:val="333333"/>
          <w:sz w:val="24"/>
          <w:szCs w:val="24"/>
        </w:rPr>
      </w:pPr>
    </w:p>
    <w:p w14:paraId="49103B80" w14:textId="3C9F2F90" w:rsidR="00C30DCB" w:rsidRDefault="00C30DCB" w:rsidP="00C30DCB">
      <w:pPr>
        <w:widowControl w:val="0"/>
        <w:pBdr>
          <w:top w:val="nil"/>
          <w:left w:val="nil"/>
          <w:bottom w:val="nil"/>
          <w:right w:val="nil"/>
          <w:between w:val="nil"/>
        </w:pBdr>
        <w:ind w:right="335"/>
        <w:rPr>
          <w:rFonts w:ascii="Times New Roman" w:eastAsia="Times New Roman" w:hAnsi="Times New Roman" w:cs="Times New Roman"/>
          <w:color w:val="000000"/>
          <w:sz w:val="24"/>
          <w:szCs w:val="24"/>
        </w:rPr>
      </w:pPr>
      <w:r>
        <w:rPr>
          <w:rFonts w:ascii="Times New Roman" w:eastAsia="Times New Roman" w:hAnsi="Times New Roman" w:cs="Times New Roman"/>
          <w:color w:val="333333"/>
          <w:sz w:val="24"/>
          <w:szCs w:val="24"/>
        </w:rPr>
        <w:lastRenderedPageBreak/>
        <w:t xml:space="preserve">Volunteer agrees that Volunteer will obey all instructions, directives, and orders of all local, state, province, and federal governments, including all agencies thereof, concerning any </w:t>
      </w:r>
      <w:r>
        <w:rPr>
          <w:rFonts w:ascii="Times New Roman" w:eastAsia="Times New Roman" w:hAnsi="Times New Roman" w:cs="Times New Roman"/>
          <w:color w:val="000000"/>
          <w:sz w:val="24"/>
          <w:szCs w:val="24"/>
        </w:rPr>
        <w:t xml:space="preserve">virus, bacterium, parasite, or other organism or any variation thereof, including, without limitation, the COVID-19 virus. </w:t>
      </w:r>
    </w:p>
    <w:p w14:paraId="0EC786A1" w14:textId="77777777" w:rsidR="00C30DCB" w:rsidRDefault="00C30DCB" w:rsidP="00C30DCB">
      <w:pPr>
        <w:widowControl w:val="0"/>
        <w:pBdr>
          <w:top w:val="nil"/>
          <w:left w:val="nil"/>
          <w:bottom w:val="nil"/>
          <w:right w:val="nil"/>
          <w:between w:val="nil"/>
        </w:pBdr>
        <w:spacing w:before="312"/>
        <w:ind w:right="14"/>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Volunteer shall defend, indemnify, and hold harmless all Released Parties from any claim brought against any Released Party for any claim arising out of or in any way related to those circumstances waived by Volunteer pursuant to this Agreement, whether such claim is brought by Volunteer, on behalf of Volunteer, or by third parties. </w:t>
      </w:r>
    </w:p>
    <w:p w14:paraId="17847BE6" w14:textId="77777777" w:rsidR="00C30DCB" w:rsidRDefault="00C30DCB" w:rsidP="00C30DCB">
      <w:pPr>
        <w:widowControl w:val="0"/>
        <w:pBdr>
          <w:top w:val="nil"/>
          <w:left w:val="nil"/>
          <w:bottom w:val="nil"/>
          <w:right w:val="nil"/>
          <w:between w:val="nil"/>
        </w:pBdr>
        <w:spacing w:before="312"/>
        <w:ind w:right="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Volunteer’s waiver, duty to defend, indemnify, and hold harmless Released Parties shall apply to any act, error, or omission occurring at any time during the entire time that Volunteers is visiting the Chapter Facility and shall survive the termination of Volunteer’s visit to the Chapter Facility in the event a claim is made after the Volunteer is no longer visiting the Chapter Facility. </w:t>
      </w:r>
    </w:p>
    <w:p w14:paraId="5091DCE1" w14:textId="77777777" w:rsidR="00C30DCB" w:rsidRDefault="00C30DCB" w:rsidP="00C30DCB">
      <w:pPr>
        <w:widowControl w:val="0"/>
        <w:pBdr>
          <w:top w:val="nil"/>
          <w:left w:val="nil"/>
          <w:bottom w:val="nil"/>
          <w:right w:val="nil"/>
          <w:between w:val="nil"/>
        </w:pBdr>
        <w:spacing w:before="355"/>
        <w:ind w:left="4320" w:right="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VOLUNTEER </w:t>
      </w:r>
    </w:p>
    <w:p w14:paraId="06D371AB" w14:textId="77777777" w:rsidR="00C30DCB" w:rsidRDefault="00C30DCB" w:rsidP="00C30DCB">
      <w:pPr>
        <w:widowControl w:val="0"/>
        <w:pBdr>
          <w:top w:val="nil"/>
          <w:left w:val="nil"/>
          <w:bottom w:val="nil"/>
          <w:right w:val="nil"/>
          <w:between w:val="nil"/>
        </w:pBdr>
        <w:spacing w:before="312"/>
        <w:ind w:left="43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 </w:t>
      </w:r>
    </w:p>
    <w:p w14:paraId="78BC5CFF" w14:textId="77777777" w:rsidR="00C30DCB" w:rsidRDefault="00C30DCB" w:rsidP="00C30DCB">
      <w:pPr>
        <w:widowControl w:val="0"/>
        <w:pBdr>
          <w:top w:val="nil"/>
          <w:left w:val="nil"/>
          <w:bottom w:val="nil"/>
          <w:right w:val="nil"/>
          <w:between w:val="nil"/>
        </w:pBdr>
        <w:spacing w:before="312"/>
        <w:ind w:left="4320" w:righ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_______________________________ </w:t>
      </w:r>
    </w:p>
    <w:p w14:paraId="6D48A576" w14:textId="77777777" w:rsidR="00C30DCB" w:rsidRDefault="00C30DCB" w:rsidP="00C30DCB">
      <w:pPr>
        <w:widowControl w:val="0"/>
        <w:pBdr>
          <w:top w:val="nil"/>
          <w:left w:val="nil"/>
          <w:bottom w:val="nil"/>
          <w:right w:val="nil"/>
          <w:between w:val="nil"/>
        </w:pBdr>
        <w:spacing w:before="312"/>
        <w:ind w:left="4320" w:righ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____________________________________ </w:t>
      </w:r>
    </w:p>
    <w:p w14:paraId="17007F67" w14:textId="77777777" w:rsidR="00C30DCB" w:rsidRDefault="00C30DCB" w:rsidP="00C30DCB">
      <w:pPr>
        <w:widowControl w:val="0"/>
        <w:pBdr>
          <w:top w:val="nil"/>
          <w:left w:val="nil"/>
          <w:bottom w:val="nil"/>
          <w:right w:val="nil"/>
          <w:between w:val="nil"/>
        </w:pBdr>
        <w:spacing w:before="825"/>
        <w:ind w:left="720" w:right="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Accepted this ______________________ day of ___________________, ______ </w:t>
      </w:r>
    </w:p>
    <w:p w14:paraId="09245CAD" w14:textId="77777777" w:rsidR="00C30DCB" w:rsidRDefault="00C30DCB" w:rsidP="00C30DCB">
      <w:pPr>
        <w:widowControl w:val="0"/>
        <w:pBdr>
          <w:top w:val="nil"/>
          <w:left w:val="nil"/>
          <w:bottom w:val="nil"/>
          <w:right w:val="nil"/>
          <w:between w:val="nil"/>
        </w:pBdr>
        <w:spacing w:before="288"/>
        <w:ind w:left="4320" w:right="259"/>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[insert legal name of the House Corporation here] </w:t>
      </w:r>
    </w:p>
    <w:p w14:paraId="53040C8C" w14:textId="77777777" w:rsidR="00C30DCB" w:rsidRDefault="00C30DCB" w:rsidP="00C30DCB">
      <w:pPr>
        <w:widowControl w:val="0"/>
        <w:pBdr>
          <w:top w:val="nil"/>
          <w:left w:val="nil"/>
          <w:bottom w:val="nil"/>
          <w:right w:val="nil"/>
          <w:between w:val="nil"/>
        </w:pBdr>
        <w:spacing w:before="590"/>
        <w:ind w:left="4320" w:right="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_________________________________________ </w:t>
      </w:r>
    </w:p>
    <w:p w14:paraId="5D623D6F" w14:textId="77777777" w:rsidR="00C30DCB" w:rsidRDefault="00C30DCB" w:rsidP="00C30DCB">
      <w:pPr>
        <w:widowControl w:val="0"/>
        <w:pBdr>
          <w:top w:val="nil"/>
          <w:left w:val="nil"/>
          <w:bottom w:val="nil"/>
          <w:right w:val="nil"/>
          <w:between w:val="nil"/>
        </w:pBdr>
        <w:spacing w:before="312"/>
        <w:ind w:left="4320" w:right="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name: _______________________________ </w:t>
      </w:r>
    </w:p>
    <w:p w14:paraId="1CDBBEB7" w14:textId="77777777" w:rsidR="00C30DCB" w:rsidRDefault="00C30DCB" w:rsidP="00C30DCB">
      <w:pPr>
        <w:widowControl w:val="0"/>
        <w:pBdr>
          <w:top w:val="nil"/>
          <w:left w:val="nil"/>
          <w:bottom w:val="nil"/>
          <w:right w:val="nil"/>
          <w:between w:val="nil"/>
        </w:pBdr>
        <w:spacing w:before="312"/>
        <w:ind w:left="4320" w:right="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Print title: _________________________________ </w:t>
      </w:r>
    </w:p>
    <w:p w14:paraId="552FF210" w14:textId="77777777" w:rsidR="00C30DCB" w:rsidRDefault="00C30DCB" w:rsidP="00C30DCB">
      <w:pPr>
        <w:widowControl w:val="0"/>
        <w:pBdr>
          <w:top w:val="nil"/>
          <w:left w:val="nil"/>
          <w:bottom w:val="nil"/>
          <w:right w:val="nil"/>
          <w:between w:val="nil"/>
        </w:pBdr>
        <w:spacing w:before="312"/>
        <w:ind w:left="4320" w:right="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Date: ____________________________________ </w:t>
      </w:r>
    </w:p>
    <w:p w14:paraId="636B6378" w14:textId="58D0C523" w:rsidR="00FF6A1E" w:rsidRPr="00C30DCB" w:rsidRDefault="00C30DCB" w:rsidP="00C30DCB">
      <w:pPr>
        <w:widowControl w:val="0"/>
        <w:pBdr>
          <w:top w:val="nil"/>
          <w:left w:val="nil"/>
          <w:bottom w:val="nil"/>
          <w:right w:val="nil"/>
          <w:between w:val="nil"/>
        </w:pBdr>
        <w:spacing w:before="312"/>
        <w:ind w:right="81"/>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15"/>
          <w:szCs w:val="15"/>
        </w:rPr>
        <w:t xml:space="preserve">Before using this form, the James R. Favor &amp; Company, LLC recommends that users have this form reviewed by users’ counsel. </w:t>
      </w:r>
      <w:r>
        <w:rPr>
          <w:rFonts w:ascii="Times New Roman" w:eastAsia="Times New Roman" w:hAnsi="Times New Roman" w:cs="Times New Roman"/>
          <w:color w:val="000000"/>
          <w:sz w:val="15"/>
          <w:szCs w:val="15"/>
        </w:rPr>
        <w:t xml:space="preserve">Copyright © 2020 James R. Favor &amp; Company, LLC. All Rights Reserved. Volunteer Form – Page 2 </w:t>
      </w:r>
    </w:p>
    <w:sectPr w:rsidR="00FF6A1E" w:rsidRPr="00C30D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DCB"/>
    <w:rsid w:val="00C30DCB"/>
    <w:rsid w:val="00FF6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26AC0"/>
  <w15:chartTrackingRefBased/>
  <w15:docId w15:val="{9AECF5E9-EF79-4160-9BD2-D779244E2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0DCB"/>
    <w:pPr>
      <w:spacing w:after="0" w:line="276"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mike@sam.org</dc:creator>
  <cp:keywords/>
  <dc:description/>
  <cp:lastModifiedBy>mike@sam.org</cp:lastModifiedBy>
  <cp:revision>1</cp:revision>
  <dcterms:created xsi:type="dcterms:W3CDTF">2020-06-09T15:09:00Z</dcterms:created>
  <dcterms:modified xsi:type="dcterms:W3CDTF">2020-06-09T15:12:00Z</dcterms:modified>
</cp:coreProperties>
</file>